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C2" w:rsidRPr="007E3080" w:rsidRDefault="002000C2" w:rsidP="00CC6430">
      <w:pPr>
        <w:pStyle w:val="BasicParagraph"/>
        <w:pageBreakBefore/>
        <w:tabs>
          <w:tab w:val="left" w:pos="6994"/>
        </w:tabs>
        <w:spacing w:line="100" w:lineRule="atLeast"/>
        <w:ind w:right="17"/>
        <w:rPr>
          <w:rFonts w:ascii="Republika" w:eastAsia="Republika" w:hAnsi="Republika" w:cs="Republika"/>
          <w:b/>
          <w:bCs/>
          <w:sz w:val="20"/>
          <w:szCs w:val="20"/>
          <w:lang w:val="de-DE"/>
        </w:rPr>
      </w:pPr>
      <w:r>
        <w:rPr>
          <w:noProof/>
          <w:lang w:val="sl-SI" w:eastAsia="sl-SI" w:bidi="ar-SA"/>
        </w:rPr>
        <w:drawing>
          <wp:anchor distT="0" distB="0" distL="0" distR="0" simplePos="0" relativeHeight="251661312" behindDoc="0" locked="0" layoutInCell="1" allowOverlap="1" wp14:anchorId="56635A53" wp14:editId="3C8CF7F2">
            <wp:simplePos x="0" y="0"/>
            <wp:positionH relativeFrom="column">
              <wp:posOffset>4450715</wp:posOffset>
            </wp:positionH>
            <wp:positionV relativeFrom="paragraph">
              <wp:posOffset>196850</wp:posOffset>
            </wp:positionV>
            <wp:extent cx="1680845" cy="180975"/>
            <wp:effectExtent l="0" t="0" r="0" b="9525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 w:bidi="ar-SA"/>
        </w:rPr>
        <w:drawing>
          <wp:anchor distT="0" distB="0" distL="0" distR="0" simplePos="0" relativeHeight="251659264" behindDoc="0" locked="0" layoutInCell="1" allowOverlap="1" wp14:anchorId="0710D7EF" wp14:editId="2C389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1730" cy="394970"/>
            <wp:effectExtent l="0" t="0" r="1270" b="508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 w:bidi="ar-SA"/>
        </w:rPr>
        <w:drawing>
          <wp:anchor distT="0" distB="0" distL="0" distR="0" simplePos="0" relativeHeight="251660288" behindDoc="0" locked="0" layoutInCell="1" allowOverlap="1" wp14:anchorId="120DAC9D" wp14:editId="31A3CD24">
            <wp:simplePos x="0" y="0"/>
            <wp:positionH relativeFrom="column">
              <wp:posOffset>4443095</wp:posOffset>
            </wp:positionH>
            <wp:positionV relativeFrom="paragraph">
              <wp:posOffset>0</wp:posOffset>
            </wp:positionV>
            <wp:extent cx="1680845" cy="187960"/>
            <wp:effectExtent l="0" t="0" r="0" b="254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8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3DE" w:rsidRPr="002000C2" w:rsidRDefault="00C333DE">
      <w:pPr>
        <w:rPr>
          <w:lang w:val="de-DE"/>
        </w:rPr>
      </w:pPr>
    </w:p>
    <w:p w:rsidR="00C333DE" w:rsidRPr="0020488C" w:rsidRDefault="00C333DE" w:rsidP="00B343C1">
      <w:pPr>
        <w:ind w:left="0"/>
        <w:rPr>
          <w:szCs w:val="24"/>
        </w:rPr>
      </w:pPr>
      <w:r w:rsidRPr="0020488C">
        <w:rPr>
          <w:szCs w:val="24"/>
        </w:rPr>
        <w:t>Številka:</w:t>
      </w:r>
      <w:r w:rsidR="006531CD" w:rsidRPr="0020488C">
        <w:rPr>
          <w:szCs w:val="24"/>
        </w:rPr>
        <w:t xml:space="preserve"> 215-0004/2020</w:t>
      </w:r>
    </w:p>
    <w:p w:rsidR="00C333DE" w:rsidRPr="0020488C" w:rsidRDefault="00C333DE" w:rsidP="00B343C1">
      <w:pPr>
        <w:ind w:left="0"/>
        <w:rPr>
          <w:szCs w:val="24"/>
        </w:rPr>
      </w:pPr>
      <w:r w:rsidRPr="0020488C">
        <w:rPr>
          <w:szCs w:val="24"/>
        </w:rPr>
        <w:t>Datum:</w:t>
      </w:r>
      <w:r w:rsidR="00A426C4">
        <w:rPr>
          <w:szCs w:val="24"/>
        </w:rPr>
        <w:t>25.9.2020</w:t>
      </w:r>
    </w:p>
    <w:p w:rsidR="00C333DE" w:rsidRPr="006531CD" w:rsidRDefault="00C333DE">
      <w:pPr>
        <w:rPr>
          <w:sz w:val="28"/>
          <w:szCs w:val="28"/>
        </w:rPr>
      </w:pPr>
    </w:p>
    <w:p w:rsidR="00C333DE" w:rsidRPr="0020488C" w:rsidRDefault="00C333DE">
      <w:pPr>
        <w:rPr>
          <w:sz w:val="28"/>
          <w:szCs w:val="28"/>
        </w:rPr>
      </w:pPr>
    </w:p>
    <w:p w:rsidR="00C333DE" w:rsidRPr="0020488C" w:rsidRDefault="00C333DE" w:rsidP="006531CD">
      <w:pPr>
        <w:ind w:left="0"/>
        <w:rPr>
          <w:szCs w:val="24"/>
        </w:rPr>
      </w:pPr>
      <w:r w:rsidRPr="0020488C">
        <w:rPr>
          <w:szCs w:val="24"/>
        </w:rPr>
        <w:t xml:space="preserve">Na podlagi 6. </w:t>
      </w:r>
      <w:r w:rsidR="002000C2" w:rsidRPr="0020488C">
        <w:rPr>
          <w:szCs w:val="24"/>
        </w:rPr>
        <w:t>č</w:t>
      </w:r>
      <w:r w:rsidRPr="0020488C">
        <w:rPr>
          <w:szCs w:val="24"/>
        </w:rPr>
        <w:t>lena Zakona o trgovini (Uradni list RS, št.</w:t>
      </w:r>
      <w:r w:rsidR="00201263" w:rsidRPr="0020488C">
        <w:rPr>
          <w:szCs w:val="24"/>
        </w:rPr>
        <w:t xml:space="preserve"> </w:t>
      </w:r>
      <w:r w:rsidRPr="0020488C">
        <w:rPr>
          <w:szCs w:val="24"/>
        </w:rPr>
        <w:t>24/08, 47/15)</w:t>
      </w:r>
      <w:r w:rsidR="00CC6559" w:rsidRPr="0020488C">
        <w:rPr>
          <w:szCs w:val="24"/>
        </w:rPr>
        <w:t>,</w:t>
      </w:r>
      <w:r w:rsidRPr="0020488C">
        <w:rPr>
          <w:szCs w:val="24"/>
        </w:rPr>
        <w:t xml:space="preserve"> </w:t>
      </w:r>
      <w:r w:rsidR="00201263" w:rsidRPr="0020488C">
        <w:rPr>
          <w:szCs w:val="24"/>
        </w:rPr>
        <w:t>Pravilnika o minimalnih tehničnih pogojih za opravljanje trgovinske dejavnosti (</w:t>
      </w:r>
      <w:proofErr w:type="spellStart"/>
      <w:r w:rsidR="00201263" w:rsidRPr="0020488C">
        <w:rPr>
          <w:szCs w:val="24"/>
        </w:rPr>
        <w:t>Ur.l.RS</w:t>
      </w:r>
      <w:proofErr w:type="spellEnd"/>
      <w:r w:rsidR="00201263" w:rsidRPr="0020488C">
        <w:rPr>
          <w:szCs w:val="24"/>
        </w:rPr>
        <w:t>, št. 37/09</w:t>
      </w:r>
      <w:r w:rsidR="00CC6559" w:rsidRPr="0020488C">
        <w:rPr>
          <w:szCs w:val="24"/>
        </w:rPr>
        <w:t>)</w:t>
      </w:r>
      <w:r w:rsidR="00201263" w:rsidRPr="0020488C">
        <w:rPr>
          <w:szCs w:val="24"/>
        </w:rPr>
        <w:t xml:space="preserve"> </w:t>
      </w:r>
      <w:r w:rsidR="00CC6559" w:rsidRPr="0020488C">
        <w:rPr>
          <w:szCs w:val="24"/>
        </w:rPr>
        <w:t>in 32</w:t>
      </w:r>
      <w:r w:rsidRPr="0020488C">
        <w:rPr>
          <w:szCs w:val="24"/>
        </w:rPr>
        <w:t xml:space="preserve">. </w:t>
      </w:r>
      <w:r w:rsidR="002000C2" w:rsidRPr="0020488C">
        <w:rPr>
          <w:szCs w:val="24"/>
        </w:rPr>
        <w:t>č</w:t>
      </w:r>
      <w:r w:rsidRPr="0020488C">
        <w:rPr>
          <w:szCs w:val="24"/>
        </w:rPr>
        <w:t>lena Statuta Občine Ribnica (Uradni list RS, št. 17/2012), župan Občine Ribnica izdajam</w:t>
      </w:r>
    </w:p>
    <w:p w:rsidR="00B343C1" w:rsidRPr="0020488C" w:rsidRDefault="00B343C1" w:rsidP="006531CD">
      <w:pPr>
        <w:ind w:left="0"/>
        <w:rPr>
          <w:sz w:val="28"/>
          <w:szCs w:val="28"/>
        </w:rPr>
      </w:pPr>
    </w:p>
    <w:p w:rsidR="0002131F" w:rsidRPr="0020488C" w:rsidRDefault="0002131F">
      <w:pPr>
        <w:rPr>
          <w:sz w:val="28"/>
          <w:szCs w:val="28"/>
        </w:rPr>
      </w:pPr>
    </w:p>
    <w:p w:rsidR="00AA442F" w:rsidRPr="0020488C" w:rsidRDefault="00201263" w:rsidP="0002131F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20488C">
        <w:rPr>
          <w:b/>
          <w:sz w:val="28"/>
          <w:szCs w:val="28"/>
        </w:rPr>
        <w:t>N</w:t>
      </w:r>
      <w:r w:rsidR="00AA442F" w:rsidRPr="0020488C">
        <w:rPr>
          <w:b/>
          <w:sz w:val="28"/>
          <w:szCs w:val="28"/>
        </w:rPr>
        <w:t xml:space="preserve"> A </w:t>
      </w:r>
      <w:r w:rsidRPr="0020488C">
        <w:rPr>
          <w:b/>
          <w:sz w:val="28"/>
          <w:szCs w:val="28"/>
        </w:rPr>
        <w:t>V</w:t>
      </w:r>
      <w:r w:rsidR="00AA442F" w:rsidRPr="0020488C">
        <w:rPr>
          <w:b/>
          <w:sz w:val="28"/>
          <w:szCs w:val="28"/>
        </w:rPr>
        <w:t xml:space="preserve"> </w:t>
      </w:r>
      <w:r w:rsidRPr="0020488C">
        <w:rPr>
          <w:b/>
          <w:sz w:val="28"/>
          <w:szCs w:val="28"/>
        </w:rPr>
        <w:t>O</w:t>
      </w:r>
      <w:r w:rsidR="00AA442F" w:rsidRPr="0020488C">
        <w:rPr>
          <w:b/>
          <w:sz w:val="28"/>
          <w:szCs w:val="28"/>
        </w:rPr>
        <w:t xml:space="preserve"> </w:t>
      </w:r>
      <w:r w:rsidRPr="0020488C">
        <w:rPr>
          <w:b/>
          <w:sz w:val="28"/>
          <w:szCs w:val="28"/>
        </w:rPr>
        <w:t>D</w:t>
      </w:r>
      <w:r w:rsidR="00AA442F" w:rsidRPr="0020488C">
        <w:rPr>
          <w:b/>
          <w:sz w:val="28"/>
          <w:szCs w:val="28"/>
        </w:rPr>
        <w:t xml:space="preserve"> </w:t>
      </w:r>
      <w:r w:rsidRPr="0020488C">
        <w:rPr>
          <w:b/>
          <w:sz w:val="28"/>
          <w:szCs w:val="28"/>
        </w:rPr>
        <w:t>I</w:t>
      </w:r>
      <w:r w:rsidR="00AA442F" w:rsidRPr="0020488C">
        <w:rPr>
          <w:b/>
          <w:sz w:val="28"/>
          <w:szCs w:val="28"/>
        </w:rPr>
        <w:t xml:space="preserve"> </w:t>
      </w:r>
      <w:r w:rsidRPr="0020488C">
        <w:rPr>
          <w:b/>
          <w:sz w:val="28"/>
          <w:szCs w:val="28"/>
        </w:rPr>
        <w:t>L</w:t>
      </w:r>
      <w:r w:rsidR="00AA442F" w:rsidRPr="0020488C">
        <w:rPr>
          <w:b/>
          <w:sz w:val="28"/>
          <w:szCs w:val="28"/>
        </w:rPr>
        <w:t xml:space="preserve"> </w:t>
      </w:r>
      <w:r w:rsidRPr="0020488C">
        <w:rPr>
          <w:b/>
          <w:sz w:val="28"/>
          <w:szCs w:val="28"/>
        </w:rPr>
        <w:t>O</w:t>
      </w:r>
      <w:r w:rsidR="00AA442F" w:rsidRPr="0020488C">
        <w:rPr>
          <w:b/>
          <w:sz w:val="28"/>
          <w:szCs w:val="28"/>
        </w:rPr>
        <w:t xml:space="preserve"> </w:t>
      </w:r>
      <w:r w:rsidR="0073023F" w:rsidRPr="0020488C">
        <w:rPr>
          <w:b/>
          <w:sz w:val="28"/>
          <w:szCs w:val="28"/>
        </w:rPr>
        <w:t>–</w:t>
      </w:r>
    </w:p>
    <w:p w:rsidR="0073023F" w:rsidRPr="0020488C" w:rsidRDefault="0073023F" w:rsidP="0002131F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</w:p>
    <w:p w:rsidR="002000C2" w:rsidRPr="0020488C" w:rsidRDefault="00201263" w:rsidP="0002131F">
      <w:pPr>
        <w:shd w:val="clear" w:color="auto" w:fill="EEECE1" w:themeFill="background2"/>
        <w:jc w:val="center"/>
        <w:rPr>
          <w:b/>
          <w:sz w:val="28"/>
          <w:szCs w:val="28"/>
        </w:rPr>
      </w:pPr>
      <w:r w:rsidRPr="0020488C">
        <w:rPr>
          <w:b/>
          <w:sz w:val="28"/>
          <w:szCs w:val="28"/>
        </w:rPr>
        <w:t xml:space="preserve">  TRŽN</w:t>
      </w:r>
      <w:r w:rsidR="00AA442F" w:rsidRPr="0020488C">
        <w:rPr>
          <w:b/>
          <w:sz w:val="28"/>
          <w:szCs w:val="28"/>
        </w:rPr>
        <w:t>I</w:t>
      </w:r>
      <w:r w:rsidRPr="0020488C">
        <w:rPr>
          <w:b/>
          <w:sz w:val="28"/>
          <w:szCs w:val="28"/>
        </w:rPr>
        <w:t xml:space="preserve"> RED</w:t>
      </w:r>
      <w:r w:rsidR="00AA442F" w:rsidRPr="0020488C">
        <w:rPr>
          <w:b/>
          <w:sz w:val="28"/>
          <w:szCs w:val="28"/>
        </w:rPr>
        <w:t xml:space="preserve"> </w:t>
      </w:r>
      <w:r w:rsidR="00DD7A89" w:rsidRPr="0020488C">
        <w:rPr>
          <w:b/>
          <w:sz w:val="28"/>
          <w:szCs w:val="28"/>
        </w:rPr>
        <w:t>poletne tržnice v Ribnici</w:t>
      </w:r>
      <w:r w:rsidR="00D90FC3" w:rsidRPr="0020488C">
        <w:rPr>
          <w:b/>
          <w:sz w:val="28"/>
          <w:szCs w:val="28"/>
        </w:rPr>
        <w:t xml:space="preserve"> </w:t>
      </w:r>
    </w:p>
    <w:p w:rsidR="002000C2" w:rsidRPr="0020488C" w:rsidRDefault="002000C2">
      <w:pPr>
        <w:rPr>
          <w:sz w:val="28"/>
          <w:szCs w:val="28"/>
        </w:rPr>
      </w:pPr>
    </w:p>
    <w:p w:rsidR="00B343C1" w:rsidRPr="0020488C" w:rsidRDefault="00B343C1" w:rsidP="006531CD">
      <w:pPr>
        <w:ind w:left="0"/>
        <w:rPr>
          <w:sz w:val="28"/>
          <w:szCs w:val="28"/>
        </w:rPr>
      </w:pPr>
    </w:p>
    <w:p w:rsidR="00D06C98" w:rsidRPr="0020488C" w:rsidRDefault="00B557F0" w:rsidP="006531CD">
      <w:pPr>
        <w:ind w:left="0"/>
        <w:rPr>
          <w:szCs w:val="24"/>
        </w:rPr>
      </w:pPr>
      <w:r w:rsidRPr="0020488C">
        <w:rPr>
          <w:szCs w:val="24"/>
        </w:rPr>
        <w:t xml:space="preserve">Zakon o trgovini (Uradni list RS, št. 24/08, 47/15) v 6. členu določa, da </w:t>
      </w:r>
      <w:r w:rsidR="00201263" w:rsidRPr="0020488C">
        <w:rPr>
          <w:szCs w:val="24"/>
        </w:rPr>
        <w:t>l</w:t>
      </w:r>
      <w:r w:rsidR="00D06C98" w:rsidRPr="0020488C">
        <w:rPr>
          <w:szCs w:val="24"/>
        </w:rPr>
        <w:t>okalna skupnost v svojem aktu določi prostor, kjer se blago lahko prodaja</w:t>
      </w:r>
      <w:r w:rsidR="00201263" w:rsidRPr="0020488C">
        <w:rPr>
          <w:szCs w:val="24"/>
        </w:rPr>
        <w:t xml:space="preserve"> zunaj prodajaln, med drugim tudi na premičnih stojnicah.</w:t>
      </w:r>
    </w:p>
    <w:p w:rsidR="00D06C98" w:rsidRPr="0020488C" w:rsidRDefault="00D06C98" w:rsidP="00201263">
      <w:pPr>
        <w:jc w:val="both"/>
        <w:rPr>
          <w:szCs w:val="24"/>
        </w:rPr>
      </w:pPr>
    </w:p>
    <w:p w:rsidR="00201263" w:rsidRPr="0020488C" w:rsidRDefault="00201263" w:rsidP="00201263">
      <w:pPr>
        <w:ind w:left="0"/>
        <w:jc w:val="center"/>
        <w:rPr>
          <w:b/>
          <w:szCs w:val="24"/>
        </w:rPr>
      </w:pPr>
      <w:r w:rsidRPr="0020488C">
        <w:rPr>
          <w:b/>
          <w:szCs w:val="24"/>
        </w:rPr>
        <w:t>PRODAJNA MESTA</w:t>
      </w:r>
    </w:p>
    <w:p w:rsidR="00201263" w:rsidRPr="0020488C" w:rsidRDefault="00201263" w:rsidP="00201263">
      <w:pPr>
        <w:ind w:left="0"/>
        <w:jc w:val="center"/>
        <w:rPr>
          <w:sz w:val="28"/>
          <w:szCs w:val="28"/>
        </w:rPr>
      </w:pPr>
    </w:p>
    <w:p w:rsidR="00201263" w:rsidRPr="0020488C" w:rsidRDefault="00201263" w:rsidP="00201263">
      <w:pPr>
        <w:pStyle w:val="Odstavekseznama"/>
        <w:numPr>
          <w:ilvl w:val="0"/>
          <w:numId w:val="4"/>
        </w:numPr>
        <w:jc w:val="center"/>
        <w:rPr>
          <w:szCs w:val="24"/>
        </w:rPr>
      </w:pPr>
      <w:r w:rsidRPr="0020488C">
        <w:rPr>
          <w:szCs w:val="24"/>
        </w:rPr>
        <w:t>člen</w:t>
      </w:r>
    </w:p>
    <w:p w:rsidR="00B343C1" w:rsidRPr="0020488C" w:rsidRDefault="00B343C1" w:rsidP="00201263">
      <w:pPr>
        <w:ind w:left="0"/>
        <w:jc w:val="both"/>
        <w:rPr>
          <w:szCs w:val="24"/>
        </w:rPr>
      </w:pPr>
    </w:p>
    <w:p w:rsidR="00DD7A89" w:rsidRPr="0020488C" w:rsidRDefault="00DD7A89" w:rsidP="00201263">
      <w:pPr>
        <w:ind w:left="0"/>
        <w:jc w:val="both"/>
        <w:rPr>
          <w:szCs w:val="24"/>
        </w:rPr>
      </w:pPr>
      <w:r w:rsidRPr="0020488C">
        <w:rPr>
          <w:szCs w:val="24"/>
        </w:rPr>
        <w:t>V o</w:t>
      </w:r>
      <w:r w:rsidR="002000C2" w:rsidRPr="0020488C">
        <w:rPr>
          <w:szCs w:val="24"/>
        </w:rPr>
        <w:t>bčin</w:t>
      </w:r>
      <w:r w:rsidRPr="0020488C">
        <w:rPr>
          <w:szCs w:val="24"/>
        </w:rPr>
        <w:t>i</w:t>
      </w:r>
      <w:r w:rsidR="00E13E44" w:rsidRPr="0020488C">
        <w:rPr>
          <w:szCs w:val="24"/>
        </w:rPr>
        <w:t xml:space="preserve"> Ribnica se določi prodajno mesto</w:t>
      </w:r>
      <w:r w:rsidR="00B343C1" w:rsidRPr="0020488C">
        <w:rPr>
          <w:szCs w:val="24"/>
        </w:rPr>
        <w:t xml:space="preserve"> poletne tržnice</w:t>
      </w:r>
      <w:r w:rsidR="00201263" w:rsidRPr="0020488C">
        <w:rPr>
          <w:szCs w:val="24"/>
        </w:rPr>
        <w:t>, in sicer</w:t>
      </w:r>
      <w:r w:rsidR="00E13E44" w:rsidRPr="0020488C">
        <w:rPr>
          <w:szCs w:val="24"/>
        </w:rPr>
        <w:t xml:space="preserve"> </w:t>
      </w:r>
      <w:r w:rsidR="002000C2" w:rsidRPr="0020488C">
        <w:rPr>
          <w:szCs w:val="24"/>
        </w:rPr>
        <w:t xml:space="preserve">na lokaciji parkirišča ob </w:t>
      </w:r>
      <w:proofErr w:type="spellStart"/>
      <w:r w:rsidR="002000C2" w:rsidRPr="0020488C">
        <w:rPr>
          <w:szCs w:val="24"/>
        </w:rPr>
        <w:t>Miklovi</w:t>
      </w:r>
      <w:proofErr w:type="spellEnd"/>
      <w:r w:rsidR="002000C2" w:rsidRPr="0020488C">
        <w:rPr>
          <w:szCs w:val="24"/>
        </w:rPr>
        <w:t xml:space="preserve"> hiši,</w:t>
      </w:r>
      <w:r w:rsidRPr="0020488C">
        <w:rPr>
          <w:szCs w:val="24"/>
        </w:rPr>
        <w:t xml:space="preserve"> del </w:t>
      </w:r>
      <w:proofErr w:type="spellStart"/>
      <w:r w:rsidR="002000C2" w:rsidRPr="0020488C">
        <w:rPr>
          <w:szCs w:val="24"/>
        </w:rPr>
        <w:t>parc</w:t>
      </w:r>
      <w:proofErr w:type="spellEnd"/>
      <w:r w:rsidR="002000C2" w:rsidRPr="0020488C">
        <w:rPr>
          <w:szCs w:val="24"/>
        </w:rPr>
        <w:t>. št. 1974</w:t>
      </w:r>
      <w:r w:rsidRPr="0020488C">
        <w:rPr>
          <w:szCs w:val="24"/>
        </w:rPr>
        <w:t xml:space="preserve"> in del </w:t>
      </w:r>
      <w:proofErr w:type="spellStart"/>
      <w:r w:rsidRPr="0020488C">
        <w:rPr>
          <w:szCs w:val="24"/>
        </w:rPr>
        <w:t>parc</w:t>
      </w:r>
      <w:proofErr w:type="spellEnd"/>
      <w:r w:rsidRPr="0020488C">
        <w:rPr>
          <w:szCs w:val="24"/>
        </w:rPr>
        <w:t>, št. 1435/8, obe k.o. Ribnica.</w:t>
      </w:r>
    </w:p>
    <w:p w:rsidR="00201263" w:rsidRPr="0020488C" w:rsidRDefault="002000C2" w:rsidP="00D90FC3">
      <w:pPr>
        <w:jc w:val="both"/>
        <w:rPr>
          <w:szCs w:val="24"/>
        </w:rPr>
      </w:pPr>
      <w:r w:rsidRPr="0020488C">
        <w:rPr>
          <w:szCs w:val="24"/>
        </w:rPr>
        <w:t xml:space="preserve">          </w:t>
      </w:r>
    </w:p>
    <w:p w:rsidR="00201263" w:rsidRPr="0020488C" w:rsidRDefault="00201263" w:rsidP="00201263">
      <w:pPr>
        <w:pStyle w:val="Odstavekseznama"/>
        <w:numPr>
          <w:ilvl w:val="0"/>
          <w:numId w:val="4"/>
        </w:numPr>
        <w:jc w:val="center"/>
        <w:rPr>
          <w:szCs w:val="24"/>
        </w:rPr>
      </w:pPr>
      <w:r w:rsidRPr="0020488C">
        <w:rPr>
          <w:szCs w:val="24"/>
        </w:rPr>
        <w:t>člen</w:t>
      </w:r>
    </w:p>
    <w:p w:rsidR="00B343C1" w:rsidRPr="0020488C" w:rsidRDefault="00B343C1" w:rsidP="00201263">
      <w:pPr>
        <w:ind w:left="0"/>
        <w:jc w:val="both"/>
        <w:rPr>
          <w:szCs w:val="24"/>
        </w:rPr>
      </w:pPr>
    </w:p>
    <w:p w:rsidR="00961D4B" w:rsidRPr="0020488C" w:rsidRDefault="00DD7A89" w:rsidP="00201263">
      <w:pPr>
        <w:ind w:left="0"/>
        <w:jc w:val="both"/>
        <w:rPr>
          <w:szCs w:val="24"/>
        </w:rPr>
      </w:pPr>
      <w:r w:rsidRPr="0020488C">
        <w:rPr>
          <w:szCs w:val="24"/>
        </w:rPr>
        <w:t xml:space="preserve">Poletna tržnica </w:t>
      </w:r>
      <w:r w:rsidR="00CC6559" w:rsidRPr="0020488C">
        <w:rPr>
          <w:szCs w:val="24"/>
        </w:rPr>
        <w:t>se izvaja na delu zunanje javne površine,</w:t>
      </w:r>
      <w:r w:rsidR="00961D4B" w:rsidRPr="0020488C">
        <w:rPr>
          <w:szCs w:val="24"/>
        </w:rPr>
        <w:t xml:space="preserve"> kjer so na razpolago stojnice</w:t>
      </w:r>
      <w:r w:rsidR="00CC6559" w:rsidRPr="0020488C">
        <w:rPr>
          <w:szCs w:val="24"/>
        </w:rPr>
        <w:t xml:space="preserve"> – prodajna mesta</w:t>
      </w:r>
      <w:r w:rsidR="00961D4B" w:rsidRPr="0020488C">
        <w:rPr>
          <w:szCs w:val="24"/>
        </w:rPr>
        <w:t>.</w:t>
      </w:r>
      <w:r w:rsidR="00A000FF" w:rsidRPr="0020488C">
        <w:rPr>
          <w:szCs w:val="24"/>
        </w:rPr>
        <w:t xml:space="preserve"> Prodajno mesto se najame </w:t>
      </w:r>
      <w:r w:rsidR="00B343C1" w:rsidRPr="0020488C">
        <w:rPr>
          <w:szCs w:val="24"/>
        </w:rPr>
        <w:t xml:space="preserve">za </w:t>
      </w:r>
      <w:r w:rsidR="00DE338B" w:rsidRPr="0020488C">
        <w:rPr>
          <w:szCs w:val="24"/>
        </w:rPr>
        <w:t>vsak tržni dan posebej</w:t>
      </w:r>
      <w:r w:rsidR="00A000FF" w:rsidRPr="0020488C">
        <w:rPr>
          <w:szCs w:val="24"/>
        </w:rPr>
        <w:t xml:space="preserve">. </w:t>
      </w:r>
      <w:r w:rsidR="00DE338B" w:rsidRPr="0020488C">
        <w:rPr>
          <w:szCs w:val="24"/>
        </w:rPr>
        <w:t xml:space="preserve">Uporabnik </w:t>
      </w:r>
      <w:r w:rsidR="00CC6559" w:rsidRPr="0020488C">
        <w:rPr>
          <w:szCs w:val="24"/>
        </w:rPr>
        <w:t>prodajnega mesta</w:t>
      </w:r>
      <w:r w:rsidR="00DE338B" w:rsidRPr="0020488C">
        <w:rPr>
          <w:szCs w:val="24"/>
        </w:rPr>
        <w:t xml:space="preserve"> (prodajalec)</w:t>
      </w:r>
      <w:r w:rsidR="00AA442F" w:rsidRPr="0020488C">
        <w:rPr>
          <w:szCs w:val="24"/>
        </w:rPr>
        <w:t xml:space="preserve"> mora svojo prisotnost najkasneje </w:t>
      </w:r>
      <w:r w:rsidR="00DE338B" w:rsidRPr="0020488C">
        <w:rPr>
          <w:szCs w:val="24"/>
        </w:rPr>
        <w:t>dva dni pred nameravanim najemom sporočiti po elektronski pošti</w:t>
      </w:r>
      <w:r w:rsidR="00CC6559" w:rsidRPr="0020488C">
        <w:rPr>
          <w:szCs w:val="24"/>
        </w:rPr>
        <w:t xml:space="preserve"> (</w:t>
      </w:r>
      <w:hyperlink r:id="rId9" w:history="1">
        <w:r w:rsidR="00E454ED" w:rsidRPr="0020488C">
          <w:rPr>
            <w:rStyle w:val="Hiperpovezava"/>
            <w:szCs w:val="24"/>
          </w:rPr>
          <w:t>info@komunala-ribnica.si</w:t>
        </w:r>
      </w:hyperlink>
      <w:r w:rsidR="00E454ED" w:rsidRPr="0020488C">
        <w:rPr>
          <w:szCs w:val="24"/>
        </w:rPr>
        <w:t>)</w:t>
      </w:r>
      <w:r w:rsidR="00DE338B" w:rsidRPr="0020488C">
        <w:rPr>
          <w:szCs w:val="24"/>
        </w:rPr>
        <w:t xml:space="preserve"> ali</w:t>
      </w:r>
      <w:r w:rsidR="00B01DC8">
        <w:rPr>
          <w:szCs w:val="24"/>
        </w:rPr>
        <w:t xml:space="preserve"> po</w:t>
      </w:r>
      <w:r w:rsidR="00DE338B" w:rsidRPr="0020488C">
        <w:rPr>
          <w:szCs w:val="24"/>
        </w:rPr>
        <w:t xml:space="preserve"> telefonu </w:t>
      </w:r>
      <w:r w:rsidR="00E454ED" w:rsidRPr="0020488C">
        <w:rPr>
          <w:szCs w:val="24"/>
          <w:u w:val="single"/>
        </w:rPr>
        <w:t>(01)835</w:t>
      </w:r>
      <w:r w:rsidR="00B01DC8">
        <w:rPr>
          <w:szCs w:val="24"/>
          <w:u w:val="single"/>
        </w:rPr>
        <w:t>-</w:t>
      </w:r>
      <w:r w:rsidR="00E454ED" w:rsidRPr="0020488C">
        <w:rPr>
          <w:szCs w:val="24"/>
          <w:u w:val="single"/>
        </w:rPr>
        <w:t>90</w:t>
      </w:r>
      <w:r w:rsidR="00B01DC8">
        <w:rPr>
          <w:szCs w:val="24"/>
          <w:u w:val="single"/>
        </w:rPr>
        <w:t>-</w:t>
      </w:r>
      <w:r w:rsidR="00E454ED" w:rsidRPr="0020488C">
        <w:rPr>
          <w:szCs w:val="24"/>
          <w:u w:val="single"/>
        </w:rPr>
        <w:t>80</w:t>
      </w:r>
      <w:r w:rsidR="00E454ED" w:rsidRPr="0020488C">
        <w:rPr>
          <w:szCs w:val="24"/>
        </w:rPr>
        <w:t xml:space="preserve"> </w:t>
      </w:r>
      <w:r w:rsidR="00DE338B" w:rsidRPr="0020488C">
        <w:rPr>
          <w:szCs w:val="24"/>
        </w:rPr>
        <w:t>upravljavcu tržnice</w:t>
      </w:r>
      <w:r w:rsidR="00CC6559" w:rsidRPr="0020488C">
        <w:rPr>
          <w:szCs w:val="24"/>
        </w:rPr>
        <w:t xml:space="preserve">, </w:t>
      </w:r>
      <w:r w:rsidR="00DE338B" w:rsidRPr="0020488C">
        <w:rPr>
          <w:szCs w:val="24"/>
        </w:rPr>
        <w:t xml:space="preserve"> </w:t>
      </w:r>
      <w:r w:rsidR="00AA442F" w:rsidRPr="0020488C">
        <w:rPr>
          <w:szCs w:val="24"/>
        </w:rPr>
        <w:t>J</w:t>
      </w:r>
      <w:r w:rsidR="00DE338B" w:rsidRPr="0020488C">
        <w:rPr>
          <w:szCs w:val="24"/>
        </w:rPr>
        <w:t xml:space="preserve">avnemu podjetju </w:t>
      </w:r>
      <w:r w:rsidR="00AA442F" w:rsidRPr="0020488C">
        <w:rPr>
          <w:szCs w:val="24"/>
        </w:rPr>
        <w:t xml:space="preserve">Komunala Ribnica d.o.o. </w:t>
      </w:r>
    </w:p>
    <w:p w:rsidR="00961D4B" w:rsidRPr="0020488C" w:rsidRDefault="00961D4B" w:rsidP="00961D4B">
      <w:pPr>
        <w:jc w:val="center"/>
        <w:rPr>
          <w:szCs w:val="24"/>
        </w:rPr>
      </w:pPr>
    </w:p>
    <w:p w:rsidR="00961D4B" w:rsidRPr="00B343C1" w:rsidRDefault="00961D4B" w:rsidP="00961D4B">
      <w:pPr>
        <w:pStyle w:val="Odstavekseznama"/>
        <w:numPr>
          <w:ilvl w:val="0"/>
          <w:numId w:val="4"/>
        </w:numPr>
        <w:jc w:val="center"/>
        <w:rPr>
          <w:szCs w:val="24"/>
        </w:rPr>
      </w:pPr>
      <w:r w:rsidRPr="00B343C1">
        <w:rPr>
          <w:szCs w:val="24"/>
        </w:rPr>
        <w:t>člen</w:t>
      </w:r>
    </w:p>
    <w:p w:rsidR="00B343C1" w:rsidRDefault="00B343C1" w:rsidP="00961D4B">
      <w:pPr>
        <w:ind w:left="0"/>
        <w:jc w:val="both"/>
        <w:rPr>
          <w:szCs w:val="24"/>
        </w:rPr>
      </w:pPr>
    </w:p>
    <w:p w:rsidR="00DD7A89" w:rsidRPr="00B343C1" w:rsidRDefault="00DD7A89" w:rsidP="00961D4B">
      <w:pPr>
        <w:ind w:left="0"/>
        <w:jc w:val="both"/>
        <w:rPr>
          <w:szCs w:val="24"/>
        </w:rPr>
      </w:pPr>
      <w:r w:rsidRPr="00B343C1">
        <w:rPr>
          <w:szCs w:val="24"/>
        </w:rPr>
        <w:t>P</w:t>
      </w:r>
      <w:r w:rsidR="00DE338B" w:rsidRPr="00B343C1">
        <w:rPr>
          <w:szCs w:val="24"/>
        </w:rPr>
        <w:t>rodajalci</w:t>
      </w:r>
      <w:r w:rsidR="00E13E44" w:rsidRPr="00B343C1">
        <w:rPr>
          <w:szCs w:val="24"/>
        </w:rPr>
        <w:t>, lokalni pridelovalci hrane</w:t>
      </w:r>
      <w:r w:rsidRPr="00B343C1">
        <w:rPr>
          <w:szCs w:val="24"/>
        </w:rPr>
        <w:t xml:space="preserve"> so dolžni upoštevati vse predpise, ki jih zavezuje</w:t>
      </w:r>
      <w:r w:rsidR="00AA442F" w:rsidRPr="00B343C1">
        <w:rPr>
          <w:szCs w:val="24"/>
        </w:rPr>
        <w:t>jo</w:t>
      </w:r>
      <w:r w:rsidRPr="00B343C1">
        <w:rPr>
          <w:szCs w:val="24"/>
        </w:rPr>
        <w:t xml:space="preserve"> Zakon o trgovini</w:t>
      </w:r>
      <w:r w:rsidR="00E454ED">
        <w:rPr>
          <w:szCs w:val="24"/>
        </w:rPr>
        <w:t xml:space="preserve"> (ZT-1),</w:t>
      </w:r>
      <w:r w:rsidR="00AA442F" w:rsidRPr="00B343C1">
        <w:rPr>
          <w:szCs w:val="24"/>
        </w:rPr>
        <w:t xml:space="preserve"> </w:t>
      </w:r>
      <w:r w:rsidR="00E454ED">
        <w:rPr>
          <w:szCs w:val="24"/>
        </w:rPr>
        <w:t>(</w:t>
      </w:r>
      <w:r w:rsidRPr="00B343C1">
        <w:rPr>
          <w:szCs w:val="24"/>
        </w:rPr>
        <w:t>Uradni list RS, št.</w:t>
      </w:r>
      <w:r w:rsidR="00E13E44" w:rsidRPr="00B343C1">
        <w:rPr>
          <w:szCs w:val="24"/>
        </w:rPr>
        <w:t xml:space="preserve"> </w:t>
      </w:r>
      <w:r w:rsidRPr="00B343C1">
        <w:rPr>
          <w:szCs w:val="24"/>
        </w:rPr>
        <w:t>47/15)</w:t>
      </w:r>
      <w:r w:rsidR="00AA442F" w:rsidRPr="00B343C1">
        <w:rPr>
          <w:szCs w:val="24"/>
        </w:rPr>
        <w:t>,</w:t>
      </w:r>
      <w:r w:rsidRPr="00B343C1">
        <w:rPr>
          <w:szCs w:val="24"/>
        </w:rPr>
        <w:t xml:space="preserve"> Pravilnik o minimalnih tehničnih pogojih za opravljanje trgovinske dejavnosti (Uradni list RS, št.</w:t>
      </w:r>
      <w:r w:rsidR="00E13E44" w:rsidRPr="00B343C1">
        <w:rPr>
          <w:szCs w:val="24"/>
        </w:rPr>
        <w:t xml:space="preserve"> </w:t>
      </w:r>
      <w:r w:rsidRPr="00B343C1">
        <w:rPr>
          <w:szCs w:val="24"/>
        </w:rPr>
        <w:t>37/09)</w:t>
      </w:r>
      <w:r w:rsidR="00AA442F" w:rsidRPr="00B343C1">
        <w:rPr>
          <w:szCs w:val="24"/>
        </w:rPr>
        <w:t xml:space="preserve"> in področni zakoni ter navodilo</w:t>
      </w:r>
      <w:r w:rsidR="00DE338B" w:rsidRPr="00B343C1">
        <w:rPr>
          <w:szCs w:val="24"/>
        </w:rPr>
        <w:t xml:space="preserve"> </w:t>
      </w:r>
      <w:r w:rsidR="00AA442F" w:rsidRPr="00B343C1">
        <w:rPr>
          <w:szCs w:val="24"/>
        </w:rPr>
        <w:t>- tržni red poletne tržnice v Ribnici</w:t>
      </w:r>
      <w:r w:rsidR="0073023F" w:rsidRPr="00B343C1">
        <w:rPr>
          <w:szCs w:val="24"/>
        </w:rPr>
        <w:t>.</w:t>
      </w:r>
    </w:p>
    <w:p w:rsidR="00E13E44" w:rsidRPr="00B343C1" w:rsidRDefault="00E13E44" w:rsidP="00D90FC3">
      <w:pPr>
        <w:jc w:val="both"/>
        <w:rPr>
          <w:szCs w:val="24"/>
        </w:rPr>
      </w:pPr>
    </w:p>
    <w:p w:rsidR="00961D4B" w:rsidRPr="00B343C1" w:rsidRDefault="00961D4B" w:rsidP="00961D4B">
      <w:pPr>
        <w:pStyle w:val="Odstavekseznama"/>
        <w:numPr>
          <w:ilvl w:val="0"/>
          <w:numId w:val="4"/>
        </w:numPr>
        <w:jc w:val="center"/>
        <w:rPr>
          <w:szCs w:val="24"/>
        </w:rPr>
      </w:pPr>
      <w:r w:rsidRPr="00B343C1">
        <w:rPr>
          <w:szCs w:val="24"/>
        </w:rPr>
        <w:t>člen</w:t>
      </w:r>
    </w:p>
    <w:p w:rsidR="00B343C1" w:rsidRDefault="00B343C1" w:rsidP="00961D4B">
      <w:pPr>
        <w:ind w:left="0"/>
        <w:jc w:val="both"/>
        <w:rPr>
          <w:szCs w:val="24"/>
        </w:rPr>
      </w:pPr>
    </w:p>
    <w:p w:rsidR="00D90FC3" w:rsidRPr="00B343C1" w:rsidRDefault="00D90FC3" w:rsidP="00961D4B">
      <w:pPr>
        <w:ind w:left="0"/>
        <w:jc w:val="both"/>
        <w:rPr>
          <w:szCs w:val="24"/>
        </w:rPr>
      </w:pPr>
      <w:r w:rsidRPr="00B343C1">
        <w:rPr>
          <w:szCs w:val="24"/>
        </w:rPr>
        <w:t xml:space="preserve">Prodajna mesta </w:t>
      </w:r>
      <w:r w:rsidR="00DE338B" w:rsidRPr="00B343C1">
        <w:rPr>
          <w:szCs w:val="24"/>
        </w:rPr>
        <w:t>upravljavec</w:t>
      </w:r>
      <w:r w:rsidRPr="00B343C1">
        <w:rPr>
          <w:szCs w:val="24"/>
        </w:rPr>
        <w:t xml:space="preserve"> </w:t>
      </w:r>
      <w:r w:rsidR="00DE338B" w:rsidRPr="00B343C1">
        <w:rPr>
          <w:szCs w:val="24"/>
        </w:rPr>
        <w:t>prodajalcem dodeli</w:t>
      </w:r>
      <w:r w:rsidRPr="00B343C1">
        <w:rPr>
          <w:szCs w:val="24"/>
        </w:rPr>
        <w:t xml:space="preserve"> po stojnicah, ki jih za ta namen razporedi </w:t>
      </w:r>
      <w:r w:rsidR="00DE338B" w:rsidRPr="00B343C1">
        <w:rPr>
          <w:szCs w:val="24"/>
        </w:rPr>
        <w:t xml:space="preserve"> na zemljišču določenem v 1. členu navodil.</w:t>
      </w:r>
    </w:p>
    <w:p w:rsidR="00D90FC3" w:rsidRDefault="00D90FC3" w:rsidP="00D90FC3">
      <w:pPr>
        <w:jc w:val="both"/>
        <w:rPr>
          <w:szCs w:val="24"/>
        </w:rPr>
      </w:pPr>
    </w:p>
    <w:p w:rsidR="00B343C1" w:rsidRPr="00B343C1" w:rsidRDefault="00B343C1" w:rsidP="00D90FC3">
      <w:pPr>
        <w:jc w:val="both"/>
        <w:rPr>
          <w:szCs w:val="24"/>
        </w:rPr>
      </w:pPr>
    </w:p>
    <w:p w:rsidR="00961D4B" w:rsidRPr="00B343C1" w:rsidRDefault="00961D4B" w:rsidP="00961D4B">
      <w:pPr>
        <w:pStyle w:val="Odstavekseznama"/>
        <w:numPr>
          <w:ilvl w:val="0"/>
          <w:numId w:val="4"/>
        </w:numPr>
        <w:jc w:val="center"/>
        <w:rPr>
          <w:szCs w:val="24"/>
        </w:rPr>
      </w:pPr>
      <w:r w:rsidRPr="00B343C1">
        <w:rPr>
          <w:szCs w:val="24"/>
        </w:rPr>
        <w:t>člen</w:t>
      </w:r>
    </w:p>
    <w:p w:rsidR="00B343C1" w:rsidRDefault="00B343C1" w:rsidP="00AA442F">
      <w:pPr>
        <w:ind w:left="0"/>
        <w:jc w:val="both"/>
        <w:rPr>
          <w:szCs w:val="24"/>
        </w:rPr>
      </w:pPr>
    </w:p>
    <w:p w:rsidR="00AA442F" w:rsidRPr="00B343C1" w:rsidRDefault="00D90FC3" w:rsidP="00AA442F">
      <w:pPr>
        <w:ind w:left="0"/>
        <w:jc w:val="both"/>
        <w:rPr>
          <w:szCs w:val="24"/>
        </w:rPr>
      </w:pPr>
      <w:r w:rsidRPr="00B343C1">
        <w:rPr>
          <w:szCs w:val="24"/>
        </w:rPr>
        <w:t xml:space="preserve">Prodajalci so dolžni vzdrževati red in čistočo na svojih prodajnih </w:t>
      </w:r>
      <w:r w:rsidR="00A05655">
        <w:rPr>
          <w:szCs w:val="24"/>
        </w:rPr>
        <w:t>mestih</w:t>
      </w:r>
      <w:r w:rsidRPr="00B343C1">
        <w:rPr>
          <w:szCs w:val="24"/>
        </w:rPr>
        <w:t>.</w:t>
      </w:r>
      <w:r w:rsidR="00B557F0" w:rsidRPr="00B343C1">
        <w:rPr>
          <w:szCs w:val="24"/>
        </w:rPr>
        <w:t xml:space="preserve"> </w:t>
      </w:r>
      <w:r w:rsidRPr="00B343C1">
        <w:rPr>
          <w:szCs w:val="24"/>
        </w:rPr>
        <w:t>P</w:t>
      </w:r>
      <w:r w:rsidR="00A000FF" w:rsidRPr="00B343C1">
        <w:rPr>
          <w:szCs w:val="24"/>
        </w:rPr>
        <w:t xml:space="preserve">red začetkom prodaje </w:t>
      </w:r>
      <w:r w:rsidRPr="00B343C1">
        <w:rPr>
          <w:szCs w:val="24"/>
        </w:rPr>
        <w:t xml:space="preserve">so prodajalci dolžni </w:t>
      </w:r>
      <w:r w:rsidR="00A000FF" w:rsidRPr="00B343C1">
        <w:rPr>
          <w:szCs w:val="24"/>
        </w:rPr>
        <w:t xml:space="preserve">počistiti morebitne nečistoče na prodajnem mestu in v njegovi neposredni bližini. Po končani prodaji </w:t>
      </w:r>
      <w:r w:rsidR="00DE338B" w:rsidRPr="00B343C1">
        <w:rPr>
          <w:szCs w:val="24"/>
        </w:rPr>
        <w:t>morajo prodajalci</w:t>
      </w:r>
      <w:r w:rsidR="00A000FF" w:rsidRPr="00B343C1">
        <w:rPr>
          <w:szCs w:val="24"/>
        </w:rPr>
        <w:t xml:space="preserve"> </w:t>
      </w:r>
      <w:r w:rsidRPr="00B343C1">
        <w:rPr>
          <w:szCs w:val="24"/>
        </w:rPr>
        <w:t xml:space="preserve">odstraniti </w:t>
      </w:r>
      <w:r w:rsidR="00A000FF" w:rsidRPr="00B343C1">
        <w:rPr>
          <w:szCs w:val="24"/>
        </w:rPr>
        <w:t xml:space="preserve">nepovratno </w:t>
      </w:r>
      <w:r w:rsidR="00B557F0" w:rsidRPr="00B343C1">
        <w:rPr>
          <w:szCs w:val="24"/>
        </w:rPr>
        <w:t xml:space="preserve">prazno embalažo, papir, oporečne pridelke in </w:t>
      </w:r>
      <w:r w:rsidR="00A000FF" w:rsidRPr="00B343C1">
        <w:rPr>
          <w:szCs w:val="24"/>
        </w:rPr>
        <w:t xml:space="preserve">proizvode ter </w:t>
      </w:r>
      <w:r w:rsidR="00B557F0" w:rsidRPr="00B343C1">
        <w:rPr>
          <w:szCs w:val="24"/>
        </w:rPr>
        <w:t xml:space="preserve">druge odpadke. </w:t>
      </w:r>
      <w:r w:rsidR="00A000FF" w:rsidRPr="00B343C1">
        <w:rPr>
          <w:szCs w:val="24"/>
        </w:rPr>
        <w:t xml:space="preserve">Prodajno mesto </w:t>
      </w:r>
      <w:r w:rsidR="00DE338B" w:rsidRPr="00B343C1">
        <w:rPr>
          <w:szCs w:val="24"/>
        </w:rPr>
        <w:t>prodajalci</w:t>
      </w:r>
      <w:r w:rsidR="00A000FF" w:rsidRPr="00B343C1">
        <w:rPr>
          <w:szCs w:val="24"/>
        </w:rPr>
        <w:t xml:space="preserve"> za</w:t>
      </w:r>
      <w:r w:rsidR="00B557F0" w:rsidRPr="00B343C1">
        <w:rPr>
          <w:szCs w:val="24"/>
        </w:rPr>
        <w:t>pusti</w:t>
      </w:r>
      <w:r w:rsidR="00DE338B" w:rsidRPr="00B343C1">
        <w:rPr>
          <w:szCs w:val="24"/>
        </w:rPr>
        <w:t>jo</w:t>
      </w:r>
      <w:r w:rsidR="00B557F0" w:rsidRPr="00B343C1">
        <w:rPr>
          <w:szCs w:val="24"/>
        </w:rPr>
        <w:t xml:space="preserve"> v čistem in urejenem stanju.</w:t>
      </w:r>
    </w:p>
    <w:p w:rsidR="00E13E44" w:rsidRPr="00B343C1" w:rsidRDefault="00AA442F" w:rsidP="00AA442F">
      <w:pPr>
        <w:ind w:left="0"/>
        <w:jc w:val="both"/>
        <w:rPr>
          <w:szCs w:val="24"/>
        </w:rPr>
      </w:pPr>
      <w:r w:rsidRPr="00B343C1">
        <w:rPr>
          <w:szCs w:val="24"/>
        </w:rPr>
        <w:t xml:space="preserve">V primeru, da tega ne upoštevajo, bo čiščenje </w:t>
      </w:r>
      <w:r w:rsidR="0073023F" w:rsidRPr="00B343C1">
        <w:rPr>
          <w:szCs w:val="24"/>
        </w:rPr>
        <w:t>na njihove stroške opravil</w:t>
      </w:r>
      <w:r w:rsidR="00123655" w:rsidRPr="00B343C1">
        <w:rPr>
          <w:szCs w:val="24"/>
        </w:rPr>
        <w:t xml:space="preserve"> upravljavec</w:t>
      </w:r>
      <w:r w:rsidR="0073023F" w:rsidRPr="00B343C1">
        <w:rPr>
          <w:szCs w:val="24"/>
        </w:rPr>
        <w:t>.</w:t>
      </w:r>
    </w:p>
    <w:p w:rsidR="00A000FF" w:rsidRPr="00B343C1" w:rsidRDefault="00A000FF" w:rsidP="00961D4B">
      <w:pPr>
        <w:jc w:val="center"/>
        <w:rPr>
          <w:b/>
          <w:szCs w:val="24"/>
        </w:rPr>
      </w:pPr>
    </w:p>
    <w:p w:rsidR="00B343C1" w:rsidRDefault="00B343C1" w:rsidP="00961D4B">
      <w:pPr>
        <w:jc w:val="center"/>
        <w:rPr>
          <w:b/>
          <w:szCs w:val="24"/>
        </w:rPr>
      </w:pPr>
    </w:p>
    <w:p w:rsidR="00D06C98" w:rsidRPr="00B343C1" w:rsidRDefault="00961D4B" w:rsidP="00961D4B">
      <w:pPr>
        <w:jc w:val="center"/>
        <w:rPr>
          <w:b/>
          <w:szCs w:val="24"/>
        </w:rPr>
      </w:pPr>
      <w:r w:rsidRPr="00B343C1">
        <w:rPr>
          <w:b/>
          <w:szCs w:val="24"/>
        </w:rPr>
        <w:t>OBRATOVALNI ČAS POLETNE TRŽNICE</w:t>
      </w:r>
    </w:p>
    <w:p w:rsidR="00961D4B" w:rsidRPr="00B343C1" w:rsidRDefault="00961D4B" w:rsidP="00961D4B">
      <w:pPr>
        <w:pStyle w:val="Odstavekseznama"/>
        <w:ind w:left="717"/>
        <w:rPr>
          <w:szCs w:val="24"/>
        </w:rPr>
      </w:pPr>
    </w:p>
    <w:p w:rsidR="00D06C98" w:rsidRPr="00B343C1" w:rsidRDefault="00961D4B" w:rsidP="00961D4B">
      <w:pPr>
        <w:pStyle w:val="Odstavekseznama"/>
        <w:numPr>
          <w:ilvl w:val="0"/>
          <w:numId w:val="4"/>
        </w:numPr>
        <w:jc w:val="center"/>
        <w:rPr>
          <w:szCs w:val="24"/>
        </w:rPr>
      </w:pPr>
      <w:r w:rsidRPr="00B343C1">
        <w:rPr>
          <w:szCs w:val="24"/>
        </w:rPr>
        <w:t>člen</w:t>
      </w:r>
    </w:p>
    <w:p w:rsidR="00B343C1" w:rsidRDefault="00B343C1" w:rsidP="00A000FF">
      <w:pPr>
        <w:ind w:left="0"/>
        <w:jc w:val="both"/>
        <w:rPr>
          <w:szCs w:val="24"/>
        </w:rPr>
      </w:pPr>
    </w:p>
    <w:p w:rsidR="00961D4B" w:rsidRPr="00A05655" w:rsidRDefault="00961D4B" w:rsidP="00A000FF">
      <w:pPr>
        <w:ind w:left="0"/>
        <w:jc w:val="both"/>
        <w:rPr>
          <w:b/>
          <w:szCs w:val="24"/>
        </w:rPr>
      </w:pPr>
      <w:r w:rsidRPr="00B343C1">
        <w:rPr>
          <w:szCs w:val="24"/>
        </w:rPr>
        <w:t xml:space="preserve">Poletna tržnica Ribnica obratuje vsako soboto </w:t>
      </w:r>
      <w:r w:rsidR="00A05655" w:rsidRPr="00A05655">
        <w:rPr>
          <w:b/>
          <w:szCs w:val="24"/>
        </w:rPr>
        <w:t xml:space="preserve">od </w:t>
      </w:r>
      <w:r w:rsidR="00A426C4">
        <w:rPr>
          <w:b/>
          <w:szCs w:val="24"/>
        </w:rPr>
        <w:t>3.10.</w:t>
      </w:r>
      <w:r w:rsidR="00A05655" w:rsidRPr="00A05655">
        <w:rPr>
          <w:b/>
          <w:szCs w:val="24"/>
        </w:rPr>
        <w:t>2020</w:t>
      </w:r>
      <w:r w:rsidR="00A426C4">
        <w:rPr>
          <w:b/>
          <w:szCs w:val="24"/>
        </w:rPr>
        <w:t xml:space="preserve"> do 14.11.2020</w:t>
      </w:r>
      <w:r w:rsidR="00A05655" w:rsidRPr="00A05655">
        <w:rPr>
          <w:b/>
          <w:szCs w:val="24"/>
        </w:rPr>
        <w:t xml:space="preserve"> </w:t>
      </w:r>
      <w:r w:rsidRPr="00A05655">
        <w:rPr>
          <w:b/>
          <w:szCs w:val="24"/>
        </w:rPr>
        <w:t>med 7.</w:t>
      </w:r>
      <w:r w:rsidR="00A05655">
        <w:rPr>
          <w:b/>
          <w:szCs w:val="24"/>
        </w:rPr>
        <w:t>00</w:t>
      </w:r>
      <w:r w:rsidRPr="00A05655">
        <w:rPr>
          <w:b/>
          <w:szCs w:val="24"/>
        </w:rPr>
        <w:t xml:space="preserve"> in </w:t>
      </w:r>
      <w:r w:rsidR="002031A9" w:rsidRPr="00A05655">
        <w:rPr>
          <w:b/>
          <w:szCs w:val="24"/>
        </w:rPr>
        <w:t>12.</w:t>
      </w:r>
      <w:r w:rsidRPr="00A05655">
        <w:rPr>
          <w:b/>
          <w:szCs w:val="24"/>
        </w:rPr>
        <w:t xml:space="preserve"> </w:t>
      </w:r>
      <w:r w:rsidR="00A05655" w:rsidRPr="00A05655">
        <w:rPr>
          <w:b/>
          <w:szCs w:val="24"/>
        </w:rPr>
        <w:t>u</w:t>
      </w:r>
      <w:r w:rsidR="00AA442F" w:rsidRPr="00A05655">
        <w:rPr>
          <w:b/>
          <w:szCs w:val="24"/>
        </w:rPr>
        <w:t>ro</w:t>
      </w:r>
      <w:r w:rsidR="00A05655" w:rsidRPr="00A05655">
        <w:rPr>
          <w:b/>
          <w:szCs w:val="24"/>
        </w:rPr>
        <w:t>.</w:t>
      </w:r>
      <w:r w:rsidR="00AA442F" w:rsidRPr="00A05655">
        <w:rPr>
          <w:b/>
          <w:szCs w:val="24"/>
        </w:rPr>
        <w:t xml:space="preserve"> </w:t>
      </w:r>
    </w:p>
    <w:p w:rsidR="004739AA" w:rsidRPr="00B343C1" w:rsidRDefault="004739AA" w:rsidP="004739AA">
      <w:pPr>
        <w:ind w:left="0"/>
        <w:jc w:val="both"/>
        <w:rPr>
          <w:szCs w:val="24"/>
        </w:rPr>
      </w:pPr>
      <w:r w:rsidRPr="00B343C1">
        <w:rPr>
          <w:szCs w:val="24"/>
        </w:rPr>
        <w:t xml:space="preserve">Občina </w:t>
      </w:r>
      <w:r w:rsidR="0073023F" w:rsidRPr="00B343C1">
        <w:rPr>
          <w:szCs w:val="24"/>
        </w:rPr>
        <w:t xml:space="preserve">Ribnica </w:t>
      </w:r>
      <w:r w:rsidRPr="00B343C1">
        <w:rPr>
          <w:szCs w:val="24"/>
        </w:rPr>
        <w:t xml:space="preserve">lahko v izjemnih primerih začasno podaljša  obratovalni čas. Spremembo obratovalnega časa mora </w:t>
      </w:r>
      <w:r w:rsidR="00A05655">
        <w:rPr>
          <w:szCs w:val="24"/>
        </w:rPr>
        <w:t>O</w:t>
      </w:r>
      <w:r w:rsidRPr="00B343C1">
        <w:rPr>
          <w:szCs w:val="24"/>
        </w:rPr>
        <w:t xml:space="preserve">bčina objaviti najmanj tri delovne dni pred začetkom veljavnosti spremenjenega obratovalnega časa na občinski spletni strani in </w:t>
      </w:r>
      <w:r w:rsidR="00A05655">
        <w:rPr>
          <w:szCs w:val="24"/>
        </w:rPr>
        <w:t>o tem obvestiti prodajalce</w:t>
      </w:r>
      <w:r w:rsidRPr="00B343C1">
        <w:rPr>
          <w:szCs w:val="24"/>
        </w:rPr>
        <w:t xml:space="preserve">. </w:t>
      </w:r>
    </w:p>
    <w:p w:rsidR="004739AA" w:rsidRPr="00B343C1" w:rsidRDefault="004739AA" w:rsidP="004739AA">
      <w:pPr>
        <w:ind w:left="0"/>
        <w:jc w:val="both"/>
        <w:rPr>
          <w:szCs w:val="24"/>
        </w:rPr>
      </w:pPr>
    </w:p>
    <w:p w:rsidR="004739AA" w:rsidRPr="00B343C1" w:rsidRDefault="00123655" w:rsidP="004739AA">
      <w:pPr>
        <w:ind w:left="0"/>
        <w:jc w:val="both"/>
        <w:rPr>
          <w:szCs w:val="24"/>
        </w:rPr>
      </w:pPr>
      <w:r w:rsidRPr="00B343C1">
        <w:rPr>
          <w:szCs w:val="24"/>
        </w:rPr>
        <w:t>P</w:t>
      </w:r>
      <w:r w:rsidR="004739AA" w:rsidRPr="00B343C1">
        <w:rPr>
          <w:szCs w:val="24"/>
        </w:rPr>
        <w:t xml:space="preserve">rodajalcem ni dovoljeno </w:t>
      </w:r>
      <w:r w:rsidR="00A05655">
        <w:rPr>
          <w:szCs w:val="24"/>
        </w:rPr>
        <w:t xml:space="preserve">samovoljno </w:t>
      </w:r>
      <w:r w:rsidR="004739AA" w:rsidRPr="00B343C1">
        <w:rPr>
          <w:szCs w:val="24"/>
        </w:rPr>
        <w:t xml:space="preserve">podaljševanje obratovalnega časa poletne tržnice določenega v </w:t>
      </w:r>
      <w:r w:rsidRPr="00B343C1">
        <w:rPr>
          <w:szCs w:val="24"/>
        </w:rPr>
        <w:t>1</w:t>
      </w:r>
      <w:r w:rsidR="00B343C1">
        <w:rPr>
          <w:szCs w:val="24"/>
        </w:rPr>
        <w:t>.</w:t>
      </w:r>
      <w:r w:rsidRPr="00B343C1">
        <w:rPr>
          <w:szCs w:val="24"/>
        </w:rPr>
        <w:t xml:space="preserve"> odstavku tega člena</w:t>
      </w:r>
      <w:r w:rsidR="004739AA" w:rsidRPr="00B343C1">
        <w:rPr>
          <w:szCs w:val="24"/>
        </w:rPr>
        <w:t>.</w:t>
      </w:r>
    </w:p>
    <w:p w:rsidR="00961D4B" w:rsidRPr="00B343C1" w:rsidRDefault="00961D4B" w:rsidP="00A000FF">
      <w:pPr>
        <w:ind w:left="0"/>
        <w:jc w:val="both"/>
        <w:rPr>
          <w:szCs w:val="24"/>
        </w:rPr>
      </w:pPr>
    </w:p>
    <w:p w:rsidR="00961D4B" w:rsidRPr="00B343C1" w:rsidRDefault="00961D4B" w:rsidP="00B02B3F">
      <w:pPr>
        <w:pStyle w:val="Odstavekseznama"/>
        <w:numPr>
          <w:ilvl w:val="0"/>
          <w:numId w:val="4"/>
        </w:numPr>
        <w:jc w:val="center"/>
        <w:rPr>
          <w:szCs w:val="24"/>
        </w:rPr>
      </w:pPr>
      <w:r w:rsidRPr="00B343C1">
        <w:rPr>
          <w:szCs w:val="24"/>
        </w:rPr>
        <w:t>člen</w:t>
      </w:r>
    </w:p>
    <w:p w:rsidR="00B343C1" w:rsidRDefault="00B343C1" w:rsidP="00A000FF">
      <w:pPr>
        <w:ind w:left="0"/>
        <w:jc w:val="both"/>
        <w:rPr>
          <w:szCs w:val="24"/>
        </w:rPr>
      </w:pPr>
    </w:p>
    <w:p w:rsidR="00CC6430" w:rsidRPr="00B343C1" w:rsidRDefault="00CC6430" w:rsidP="00A000FF">
      <w:pPr>
        <w:ind w:left="0"/>
        <w:jc w:val="both"/>
        <w:rPr>
          <w:szCs w:val="24"/>
        </w:rPr>
      </w:pPr>
      <w:r w:rsidRPr="00B343C1">
        <w:rPr>
          <w:szCs w:val="24"/>
        </w:rPr>
        <w:t>N</w:t>
      </w:r>
      <w:r w:rsidR="00961D4B" w:rsidRPr="00B343C1">
        <w:rPr>
          <w:szCs w:val="24"/>
        </w:rPr>
        <w:t xml:space="preserve">a poletni tržnici Ribnica </w:t>
      </w:r>
      <w:r w:rsidR="00123655" w:rsidRPr="00B343C1">
        <w:rPr>
          <w:szCs w:val="24"/>
        </w:rPr>
        <w:t>se izvaja</w:t>
      </w:r>
      <w:r w:rsidR="00961D4B" w:rsidRPr="00B343C1">
        <w:rPr>
          <w:szCs w:val="24"/>
        </w:rPr>
        <w:t xml:space="preserve"> </w:t>
      </w:r>
      <w:r w:rsidR="00AA442F" w:rsidRPr="00B343C1">
        <w:rPr>
          <w:szCs w:val="24"/>
        </w:rPr>
        <w:t>prom</w:t>
      </w:r>
      <w:r w:rsidR="004739AA" w:rsidRPr="00B343C1">
        <w:rPr>
          <w:szCs w:val="24"/>
        </w:rPr>
        <w:t xml:space="preserve">ocija </w:t>
      </w:r>
      <w:r w:rsidR="00123655" w:rsidRPr="00B343C1">
        <w:rPr>
          <w:szCs w:val="24"/>
        </w:rPr>
        <w:t>ali</w:t>
      </w:r>
      <w:r w:rsidR="00AA442F" w:rsidRPr="00B343C1">
        <w:rPr>
          <w:szCs w:val="24"/>
        </w:rPr>
        <w:t xml:space="preserve"> prodaja</w:t>
      </w:r>
      <w:r w:rsidR="00961D4B" w:rsidRPr="00B343C1">
        <w:rPr>
          <w:szCs w:val="24"/>
        </w:rPr>
        <w:t xml:space="preserve"> lokalnih pridelkov in izdelkov</w:t>
      </w:r>
      <w:r w:rsidR="006531CD" w:rsidRPr="00B343C1">
        <w:rPr>
          <w:szCs w:val="24"/>
        </w:rPr>
        <w:t>, kjer lahko sodelujejo</w:t>
      </w:r>
      <w:r w:rsidRPr="00B343C1">
        <w:rPr>
          <w:szCs w:val="24"/>
        </w:rPr>
        <w:t>:</w:t>
      </w:r>
    </w:p>
    <w:p w:rsidR="00CC6430" w:rsidRPr="00B343C1" w:rsidRDefault="00CC6430" w:rsidP="00CC6430">
      <w:pPr>
        <w:ind w:left="0"/>
        <w:jc w:val="both"/>
        <w:rPr>
          <w:szCs w:val="24"/>
        </w:rPr>
      </w:pPr>
      <w:r w:rsidRPr="00B343C1">
        <w:rPr>
          <w:szCs w:val="24"/>
        </w:rPr>
        <w:t>- kmetovalci, ki sami pridelujejo ali proizvajajo v okviru dopolnilne dejavnosti na kmetiji,</w:t>
      </w:r>
    </w:p>
    <w:p w:rsidR="00CC6430" w:rsidRPr="00B343C1" w:rsidRDefault="00CC6430" w:rsidP="00CC6430">
      <w:pPr>
        <w:ind w:left="0"/>
        <w:jc w:val="both"/>
        <w:rPr>
          <w:szCs w:val="24"/>
        </w:rPr>
      </w:pPr>
      <w:r w:rsidRPr="00B343C1">
        <w:rPr>
          <w:szCs w:val="24"/>
        </w:rPr>
        <w:t>- nabiralci gozdnih sadežev, cvetja in zdravilnih zelišč,</w:t>
      </w:r>
    </w:p>
    <w:p w:rsidR="00B343C1" w:rsidRDefault="00CC6430" w:rsidP="00CC6430">
      <w:pPr>
        <w:ind w:left="0"/>
        <w:jc w:val="both"/>
        <w:rPr>
          <w:szCs w:val="24"/>
        </w:rPr>
      </w:pPr>
      <w:r w:rsidRPr="00B343C1">
        <w:rPr>
          <w:szCs w:val="24"/>
        </w:rPr>
        <w:t>-</w:t>
      </w:r>
      <w:r w:rsidR="00123655" w:rsidRPr="00B343C1">
        <w:rPr>
          <w:szCs w:val="24"/>
        </w:rPr>
        <w:t xml:space="preserve"> d</w:t>
      </w:r>
      <w:r w:rsidRPr="00B343C1">
        <w:rPr>
          <w:szCs w:val="24"/>
        </w:rPr>
        <w:t xml:space="preserve">rugi posamezniki, ki opravljajo dejavnost domače obrti in prodajajo proizvode lastne </w:t>
      </w:r>
      <w:r w:rsidR="0073023F" w:rsidRPr="00B343C1">
        <w:rPr>
          <w:szCs w:val="24"/>
        </w:rPr>
        <w:t xml:space="preserve">  </w:t>
      </w:r>
    </w:p>
    <w:p w:rsidR="00CC6430" w:rsidRPr="00B343C1" w:rsidRDefault="00B343C1" w:rsidP="00CC6430">
      <w:pPr>
        <w:ind w:left="0"/>
        <w:jc w:val="both"/>
        <w:rPr>
          <w:szCs w:val="24"/>
        </w:rPr>
      </w:pPr>
      <w:r>
        <w:rPr>
          <w:szCs w:val="24"/>
        </w:rPr>
        <w:t xml:space="preserve">  </w:t>
      </w:r>
      <w:r w:rsidR="0073023F" w:rsidRPr="00B343C1">
        <w:rPr>
          <w:szCs w:val="24"/>
        </w:rPr>
        <w:t>p</w:t>
      </w:r>
      <w:r w:rsidR="00CC6430" w:rsidRPr="00B343C1">
        <w:rPr>
          <w:szCs w:val="24"/>
        </w:rPr>
        <w:t>roizvodnje,</w:t>
      </w:r>
    </w:p>
    <w:p w:rsidR="00CC6430" w:rsidRPr="00B343C1" w:rsidRDefault="00CC6430" w:rsidP="00CC6430">
      <w:pPr>
        <w:ind w:left="0"/>
        <w:jc w:val="both"/>
        <w:rPr>
          <w:szCs w:val="24"/>
        </w:rPr>
      </w:pPr>
      <w:r w:rsidRPr="00B343C1">
        <w:rPr>
          <w:szCs w:val="24"/>
        </w:rPr>
        <w:t xml:space="preserve">- </w:t>
      </w:r>
      <w:r w:rsidR="004739AA" w:rsidRPr="00B343C1">
        <w:rPr>
          <w:szCs w:val="24"/>
        </w:rPr>
        <w:t xml:space="preserve">lokalna </w:t>
      </w:r>
      <w:r w:rsidRPr="00B343C1">
        <w:rPr>
          <w:szCs w:val="24"/>
        </w:rPr>
        <w:t>društva, humanitarne in druge organizacije,</w:t>
      </w:r>
    </w:p>
    <w:p w:rsidR="00961D4B" w:rsidRPr="00B343C1" w:rsidRDefault="004739AA" w:rsidP="00A000FF">
      <w:pPr>
        <w:ind w:left="0"/>
        <w:jc w:val="both"/>
        <w:rPr>
          <w:szCs w:val="24"/>
        </w:rPr>
      </w:pPr>
      <w:r w:rsidRPr="00B343C1">
        <w:rPr>
          <w:szCs w:val="24"/>
        </w:rPr>
        <w:t>-</w:t>
      </w:r>
      <w:r w:rsidR="00961D4B" w:rsidRPr="00B343C1">
        <w:rPr>
          <w:szCs w:val="24"/>
        </w:rPr>
        <w:t xml:space="preserve"> javni zavodi oz. podjetja, katerih ustanoviteljica oz. soustanoviteljica je Občina Ribnica.</w:t>
      </w:r>
    </w:p>
    <w:p w:rsidR="00B43F07" w:rsidRPr="00B343C1" w:rsidRDefault="00B43F07" w:rsidP="00B43F07">
      <w:pPr>
        <w:rPr>
          <w:szCs w:val="24"/>
        </w:rPr>
      </w:pPr>
    </w:p>
    <w:p w:rsidR="00B43F07" w:rsidRPr="00B343C1" w:rsidRDefault="00123655" w:rsidP="00B02B3F">
      <w:pPr>
        <w:ind w:left="0"/>
        <w:rPr>
          <w:szCs w:val="24"/>
        </w:rPr>
      </w:pPr>
      <w:r w:rsidRPr="00B343C1">
        <w:rPr>
          <w:szCs w:val="24"/>
        </w:rPr>
        <w:t>Prodaja</w:t>
      </w:r>
      <w:r w:rsidR="00B43F07" w:rsidRPr="00B343C1">
        <w:rPr>
          <w:szCs w:val="24"/>
        </w:rPr>
        <w:t xml:space="preserve"> živil </w:t>
      </w:r>
      <w:r w:rsidR="00A05655">
        <w:rPr>
          <w:szCs w:val="24"/>
        </w:rPr>
        <w:t>in drugih izdelkov</w:t>
      </w:r>
      <w:r w:rsidR="00B43F07" w:rsidRPr="00B343C1">
        <w:rPr>
          <w:szCs w:val="24"/>
        </w:rPr>
        <w:t xml:space="preserve"> </w:t>
      </w:r>
      <w:r w:rsidRPr="00B343C1">
        <w:rPr>
          <w:szCs w:val="24"/>
        </w:rPr>
        <w:t>j</w:t>
      </w:r>
      <w:r w:rsidR="00B43F07" w:rsidRPr="00B343C1">
        <w:rPr>
          <w:szCs w:val="24"/>
        </w:rPr>
        <w:t xml:space="preserve">e </w:t>
      </w:r>
      <w:r w:rsidRPr="00B343C1">
        <w:rPr>
          <w:szCs w:val="24"/>
        </w:rPr>
        <w:t>mo</w:t>
      </w:r>
      <w:r w:rsidR="00A05655">
        <w:rPr>
          <w:szCs w:val="24"/>
        </w:rPr>
        <w:t xml:space="preserve">žna, če so izpolnjeni </w:t>
      </w:r>
      <w:r w:rsidR="00B43F07" w:rsidRPr="00B343C1">
        <w:rPr>
          <w:szCs w:val="24"/>
        </w:rPr>
        <w:t>pogoji, določeni s sanitarno</w:t>
      </w:r>
      <w:r w:rsidRPr="00B343C1">
        <w:rPr>
          <w:szCs w:val="24"/>
        </w:rPr>
        <w:t xml:space="preserve"> </w:t>
      </w:r>
      <w:r w:rsidR="00B43F07" w:rsidRPr="00B343C1">
        <w:rPr>
          <w:szCs w:val="24"/>
        </w:rPr>
        <w:t>-</w:t>
      </w:r>
      <w:r w:rsidRPr="00B343C1">
        <w:rPr>
          <w:szCs w:val="24"/>
        </w:rPr>
        <w:t xml:space="preserve"> </w:t>
      </w:r>
      <w:r w:rsidR="00A05655">
        <w:rPr>
          <w:szCs w:val="24"/>
        </w:rPr>
        <w:t>zdravstvenimi predpisi in drugimi predpisi.</w:t>
      </w:r>
    </w:p>
    <w:p w:rsidR="00B02B3F" w:rsidRPr="00B343C1" w:rsidRDefault="00B02B3F" w:rsidP="00B02B3F">
      <w:pPr>
        <w:ind w:left="0"/>
        <w:rPr>
          <w:szCs w:val="24"/>
        </w:rPr>
      </w:pPr>
    </w:p>
    <w:p w:rsidR="00B02B3F" w:rsidRPr="00B343C1" w:rsidRDefault="00B02B3F" w:rsidP="00A000FF">
      <w:pPr>
        <w:ind w:left="0"/>
        <w:jc w:val="both"/>
        <w:rPr>
          <w:szCs w:val="24"/>
        </w:rPr>
      </w:pPr>
    </w:p>
    <w:p w:rsidR="00B02B3F" w:rsidRPr="00B343C1" w:rsidRDefault="00B02B3F" w:rsidP="00B02B3F">
      <w:pPr>
        <w:rPr>
          <w:szCs w:val="24"/>
        </w:rPr>
      </w:pPr>
    </w:p>
    <w:p w:rsidR="00B02B3F" w:rsidRPr="00B343C1" w:rsidRDefault="00B02B3F" w:rsidP="00B02B3F">
      <w:pPr>
        <w:rPr>
          <w:szCs w:val="24"/>
        </w:rPr>
      </w:pPr>
    </w:p>
    <w:p w:rsidR="00B02B3F" w:rsidRPr="00B343C1" w:rsidRDefault="00B02B3F" w:rsidP="00123655">
      <w:pPr>
        <w:ind w:left="0"/>
        <w:rPr>
          <w:szCs w:val="24"/>
        </w:rPr>
      </w:pPr>
      <w:r w:rsidRPr="00B343C1">
        <w:rPr>
          <w:szCs w:val="24"/>
        </w:rPr>
        <w:t>Ribnic</w:t>
      </w:r>
      <w:r w:rsidR="007F56C4">
        <w:rPr>
          <w:szCs w:val="24"/>
        </w:rPr>
        <w:t>a</w:t>
      </w:r>
      <w:r w:rsidRPr="00B343C1">
        <w:rPr>
          <w:szCs w:val="24"/>
        </w:rPr>
        <w:t xml:space="preserve">, </w:t>
      </w:r>
      <w:r w:rsidR="00A426C4">
        <w:rPr>
          <w:szCs w:val="24"/>
        </w:rPr>
        <w:t>25</w:t>
      </w:r>
      <w:r w:rsidR="006531CD" w:rsidRPr="00B343C1">
        <w:rPr>
          <w:szCs w:val="24"/>
        </w:rPr>
        <w:t>.</w:t>
      </w:r>
      <w:r w:rsidR="00A426C4">
        <w:rPr>
          <w:szCs w:val="24"/>
        </w:rPr>
        <w:t xml:space="preserve"> september</w:t>
      </w:r>
      <w:bookmarkStart w:id="0" w:name="_GoBack"/>
      <w:bookmarkEnd w:id="0"/>
      <w:r w:rsidR="007F56C4">
        <w:rPr>
          <w:szCs w:val="24"/>
        </w:rPr>
        <w:t xml:space="preserve"> </w:t>
      </w:r>
      <w:r w:rsidR="006531CD" w:rsidRPr="00B343C1">
        <w:rPr>
          <w:szCs w:val="24"/>
        </w:rPr>
        <w:t>2020</w:t>
      </w:r>
      <w:r w:rsidRPr="00B343C1">
        <w:rPr>
          <w:szCs w:val="24"/>
        </w:rPr>
        <w:t xml:space="preserve">       </w:t>
      </w:r>
    </w:p>
    <w:p w:rsidR="00123655" w:rsidRPr="00B343C1" w:rsidRDefault="00123655" w:rsidP="00123655">
      <w:pPr>
        <w:ind w:left="0"/>
        <w:rPr>
          <w:szCs w:val="24"/>
        </w:rPr>
      </w:pPr>
    </w:p>
    <w:p w:rsidR="00A05655" w:rsidRDefault="00A05655" w:rsidP="00A05655">
      <w:pPr>
        <w:jc w:val="center"/>
        <w:rPr>
          <w:szCs w:val="24"/>
        </w:rPr>
      </w:pPr>
    </w:p>
    <w:p w:rsidR="00B02B3F" w:rsidRPr="00B343C1" w:rsidRDefault="007F56C4" w:rsidP="00A05655">
      <w:pPr>
        <w:jc w:val="center"/>
        <w:rPr>
          <w:szCs w:val="24"/>
        </w:rPr>
      </w:pPr>
      <w:r>
        <w:rPr>
          <w:szCs w:val="24"/>
        </w:rPr>
        <w:t>ŽUPAN</w:t>
      </w:r>
    </w:p>
    <w:p w:rsidR="00B02B3F" w:rsidRPr="00B343C1" w:rsidRDefault="00B02B3F" w:rsidP="00A05655">
      <w:pPr>
        <w:jc w:val="center"/>
        <w:rPr>
          <w:szCs w:val="24"/>
        </w:rPr>
      </w:pPr>
      <w:r w:rsidRPr="00B343C1">
        <w:rPr>
          <w:szCs w:val="24"/>
        </w:rPr>
        <w:t>Občine Ribnic</w:t>
      </w:r>
      <w:r w:rsidR="007F56C4">
        <w:rPr>
          <w:szCs w:val="24"/>
        </w:rPr>
        <w:t>a</w:t>
      </w:r>
    </w:p>
    <w:p w:rsidR="00B02B3F" w:rsidRDefault="00B02B3F" w:rsidP="00A05655">
      <w:pPr>
        <w:jc w:val="center"/>
        <w:rPr>
          <w:szCs w:val="24"/>
        </w:rPr>
      </w:pPr>
      <w:r w:rsidRPr="00B343C1">
        <w:rPr>
          <w:szCs w:val="24"/>
        </w:rPr>
        <w:t>Samo POGORELC</w:t>
      </w:r>
    </w:p>
    <w:sectPr w:rsidR="00B0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1B1"/>
    <w:multiLevelType w:val="hybridMultilevel"/>
    <w:tmpl w:val="B14E783A"/>
    <w:lvl w:ilvl="0" w:tplc="51161D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46730D2"/>
    <w:multiLevelType w:val="hybridMultilevel"/>
    <w:tmpl w:val="7E2E1158"/>
    <w:lvl w:ilvl="0" w:tplc="5BC4DB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A507C0B"/>
    <w:multiLevelType w:val="hybridMultilevel"/>
    <w:tmpl w:val="B9966776"/>
    <w:lvl w:ilvl="0" w:tplc="23143C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82C0E91"/>
    <w:multiLevelType w:val="hybridMultilevel"/>
    <w:tmpl w:val="D7183EAE"/>
    <w:lvl w:ilvl="0" w:tplc="81E0D2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5F"/>
    <w:rsid w:val="0002131F"/>
    <w:rsid w:val="00123655"/>
    <w:rsid w:val="002000C2"/>
    <w:rsid w:val="00201263"/>
    <w:rsid w:val="002031A9"/>
    <w:rsid w:val="0020488C"/>
    <w:rsid w:val="00264C47"/>
    <w:rsid w:val="003825CB"/>
    <w:rsid w:val="003A73E5"/>
    <w:rsid w:val="00426051"/>
    <w:rsid w:val="004739AA"/>
    <w:rsid w:val="0062546C"/>
    <w:rsid w:val="006531CD"/>
    <w:rsid w:val="0073023F"/>
    <w:rsid w:val="007F56C4"/>
    <w:rsid w:val="00806A5F"/>
    <w:rsid w:val="00961D4B"/>
    <w:rsid w:val="00A000FF"/>
    <w:rsid w:val="00A05655"/>
    <w:rsid w:val="00A426C4"/>
    <w:rsid w:val="00AA442F"/>
    <w:rsid w:val="00B01DC8"/>
    <w:rsid w:val="00B02B3F"/>
    <w:rsid w:val="00B343C1"/>
    <w:rsid w:val="00B43F07"/>
    <w:rsid w:val="00B557F0"/>
    <w:rsid w:val="00C175BE"/>
    <w:rsid w:val="00C333DE"/>
    <w:rsid w:val="00CC6430"/>
    <w:rsid w:val="00CC6559"/>
    <w:rsid w:val="00CE37C7"/>
    <w:rsid w:val="00D06C98"/>
    <w:rsid w:val="00D90FC3"/>
    <w:rsid w:val="00DD7A89"/>
    <w:rsid w:val="00DE338B"/>
    <w:rsid w:val="00E13E44"/>
    <w:rsid w:val="00E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75BE"/>
    <w:rPr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rsid w:val="002000C2"/>
    <w:pPr>
      <w:widowControl w:val="0"/>
      <w:suppressAutoHyphens/>
      <w:spacing w:after="57" w:line="288" w:lineRule="auto"/>
      <w:ind w:left="0"/>
    </w:pPr>
    <w:rPr>
      <w:rFonts w:ascii="Minion Pro" w:eastAsia="Minion Pro" w:hAnsi="Minion Pro" w:cs="Minion Pro"/>
      <w:color w:val="000000"/>
      <w:kern w:val="1"/>
      <w:szCs w:val="24"/>
      <w:lang w:val="en-GB" w:eastAsia="hi-IN" w:bidi="hi-IN"/>
    </w:rPr>
  </w:style>
  <w:style w:type="paragraph" w:styleId="Odstavekseznama">
    <w:name w:val="List Paragraph"/>
    <w:basedOn w:val="Navaden"/>
    <w:uiPriority w:val="34"/>
    <w:qFormat/>
    <w:rsid w:val="0020126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54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546C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E45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75BE"/>
    <w:rPr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rsid w:val="002000C2"/>
    <w:pPr>
      <w:widowControl w:val="0"/>
      <w:suppressAutoHyphens/>
      <w:spacing w:after="57" w:line="288" w:lineRule="auto"/>
      <w:ind w:left="0"/>
    </w:pPr>
    <w:rPr>
      <w:rFonts w:ascii="Minion Pro" w:eastAsia="Minion Pro" w:hAnsi="Minion Pro" w:cs="Minion Pro"/>
      <w:color w:val="000000"/>
      <w:kern w:val="1"/>
      <w:szCs w:val="24"/>
      <w:lang w:val="en-GB" w:eastAsia="hi-IN" w:bidi="hi-IN"/>
    </w:rPr>
  </w:style>
  <w:style w:type="paragraph" w:styleId="Odstavekseznama">
    <w:name w:val="List Paragraph"/>
    <w:basedOn w:val="Navaden"/>
    <w:uiPriority w:val="34"/>
    <w:qFormat/>
    <w:rsid w:val="0020126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54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546C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E45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omunala-ribn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Zalka Gorše</dc:creator>
  <cp:lastModifiedBy>Zalka Gorše</cp:lastModifiedBy>
  <cp:revision>17</cp:revision>
  <cp:lastPrinted>2020-07-09T06:14:00Z</cp:lastPrinted>
  <dcterms:created xsi:type="dcterms:W3CDTF">2020-07-07T06:15:00Z</dcterms:created>
  <dcterms:modified xsi:type="dcterms:W3CDTF">2020-09-25T06:43:00Z</dcterms:modified>
</cp:coreProperties>
</file>